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01CE1" w:rsidRPr="00901CE1" w:rsidRDefault="00142E6E">
      <w:pPr>
        <w:rPr>
          <w:rFonts w:ascii="Comic Sans MS" w:hAnsi="Comic Sans MS"/>
          <w:lang w:val="en-GB"/>
        </w:rPr>
      </w:pPr>
      <w:r w:rsidRPr="00901CE1">
        <w:rPr>
          <w:rFonts w:ascii="Comic Sans MS" w:hAnsi="Comic Sans MS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D9FB434" wp14:editId="42D0E60A">
                <wp:simplePos x="0" y="0"/>
                <wp:positionH relativeFrom="margin">
                  <wp:align>left</wp:align>
                </wp:positionH>
                <wp:positionV relativeFrom="paragraph">
                  <wp:posOffset>468630</wp:posOffset>
                </wp:positionV>
                <wp:extent cx="7000240" cy="1404620"/>
                <wp:effectExtent l="0" t="0" r="10160" b="1397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02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b/>
                                <w:i/>
                                <w:u w:val="single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b/>
                                <w:i/>
                                <w:u w:val="single"/>
                                <w:lang w:val="en-GB"/>
                              </w:rPr>
                              <w:t>Changing UK landscapes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two differences between igneous and sedimentary rock (2)</w:t>
                            </w:r>
                            <w:r w:rsidRPr="00901CE1">
                              <w:rPr>
                                <w:rFonts w:ascii="Arial" w:hAnsi="Arial" w:cs="Arial"/>
                                <w:noProof/>
                                <w:color w:val="0000FF"/>
                                <w:sz w:val="27"/>
                                <w:szCs w:val="27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one reason why upland Britain is made of igneous and metaphoric rock (2)</w:t>
                            </w:r>
                            <w:r w:rsidRPr="00901CE1">
                              <w:rPr>
                                <w:rFonts w:ascii="Arial" w:hAnsi="Arial" w:cs="Arial"/>
                                <w:noProof/>
                                <w:color w:val="0000FF"/>
                                <w:sz w:val="27"/>
                                <w:szCs w:val="27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why lowland landscapes are usually formed by sedimentary rock (2)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a </w:t>
                            </w:r>
                            <w:proofErr w:type="spellStart"/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tor</w:t>
                            </w:r>
                            <w:proofErr w:type="spellEnd"/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 is formed from the interaction of physical processes (4)</w:t>
                            </w:r>
                          </w:p>
                          <w:p w:rsidR="00901CE1" w:rsidRPr="00901CE1" w:rsidRDefault="00901CE1" w:rsidP="009D4352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why lowland landscapes have been more altered by human settlement than upland landscapes (4) 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0000FF"/>
                                <w:sz w:val="27"/>
                                <w:szCs w:val="27"/>
                                <w:lang w:val="en-GB" w:eastAsia="en-GB"/>
                              </w:rPr>
                              <w:drawing>
                                <wp:inline distT="0" distB="0" distL="0" distR="0" wp14:anchorId="7FBFA9B8" wp14:editId="76DEE383">
                                  <wp:extent cx="2372400" cy="990000"/>
                                  <wp:effectExtent l="0" t="0" r="8890" b="635"/>
                                  <wp:docPr id="5" name="Picture 5" descr="Image result for upland landscape uk">
                                    <a:hlinkClick xmlns:a="http://schemas.openxmlformats.org/drawingml/2006/main" r:id="rId6" tgtFrame="&quot;_blank&quot;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mage result for upland landscape uk">
                                            <a:hlinkClick r:id="rId6" tgtFrame="&quot;_blank&quot;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2400" cy="99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D9FB43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36.9pt;width:551.2pt;height:110.6pt;z-index:251659264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">
                <v:textbox style="mso-fit-shape-to-text:t">
                  <w:txbxContent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b/>
                          <w:i/>
                          <w:u w:val="single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b/>
                          <w:i/>
                          <w:u w:val="single"/>
                          <w:lang w:val="en-GB"/>
                        </w:rPr>
                        <w:t>Changing UK landscapes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two differences between igneous and sedimentary rock (2)</w:t>
                      </w:r>
                      <w:r w:rsidRPr="00901CE1">
                        <w:rPr>
                          <w:rFonts w:ascii="Arial" w:hAnsi="Arial" w:cs="Arial"/>
                          <w:noProof/>
                          <w:color w:val="0000FF"/>
                          <w:sz w:val="27"/>
                          <w:szCs w:val="27"/>
                          <w:lang w:val="en-GB" w:eastAsia="en-GB"/>
                        </w:rPr>
                        <w:t xml:space="preserve">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one reason why upland Britain is made of igneous and metaphoric rock (2)</w:t>
                      </w:r>
                      <w:r w:rsidRPr="00901CE1">
                        <w:rPr>
                          <w:rFonts w:ascii="Arial" w:hAnsi="Arial" w:cs="Arial"/>
                          <w:noProof/>
                          <w:color w:val="0000FF"/>
                          <w:sz w:val="27"/>
                          <w:szCs w:val="27"/>
                          <w:lang w:val="en-GB" w:eastAsia="en-GB"/>
                        </w:rPr>
                        <w:t xml:space="preserve">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why lowland landscapes are usually formed by sedimentary rock (2)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a </w:t>
                      </w:r>
                      <w:proofErr w:type="spellStart"/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tor</w:t>
                      </w:r>
                      <w:proofErr w:type="spellEnd"/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 is formed from the interaction of physical processes (4)</w:t>
                      </w:r>
                    </w:p>
                    <w:p w:rsidR="00901CE1" w:rsidRPr="00901CE1" w:rsidRDefault="00901CE1" w:rsidP="009D4352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bookmarkStart w:id="1" w:name="_GoBack"/>
                      <w:bookmarkEnd w:id="1"/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why lowland landscapes have been more altered by human settlement than upland landscapes (4) </w:t>
                      </w:r>
                      <w:r>
                        <w:rPr>
                          <w:rFonts w:ascii="Arial" w:hAnsi="Arial" w:cs="Arial"/>
                          <w:noProof/>
                          <w:color w:val="0000FF"/>
                          <w:sz w:val="27"/>
                          <w:szCs w:val="27"/>
                          <w:lang w:val="en-GB" w:eastAsia="en-GB"/>
                        </w:rPr>
                        <w:drawing>
                          <wp:inline distT="0" distB="0" distL="0" distR="0" wp14:anchorId="7FBFA9B8" wp14:editId="76DEE383">
                            <wp:extent cx="2372400" cy="990000"/>
                            <wp:effectExtent l="0" t="0" r="8890" b="635"/>
                            <wp:docPr id="5" name="Picture 5" descr="Image result for upland landscape uk">
                              <a:hlinkClick xmlns:a="http://schemas.openxmlformats.org/drawingml/2006/main" r:id="rId8" tgtFrame="&quot;_blank&quot;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mage result for upland landscape uk">
                                      <a:hlinkClick r:id="rId8" tgtFrame="&quot;_blank&quot;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72400" cy="99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01CE1" w:rsidRPr="00901CE1">
        <w:rPr>
          <w:rFonts w:ascii="Comic Sans MS" w:hAnsi="Comic Sans MS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A9F740B" wp14:editId="6233B9B6">
                <wp:simplePos x="0" y="0"/>
                <wp:positionH relativeFrom="column">
                  <wp:posOffset>0</wp:posOffset>
                </wp:positionH>
                <wp:positionV relativeFrom="paragraph">
                  <wp:posOffset>3505200</wp:posOffset>
                </wp:positionV>
                <wp:extent cx="6981825" cy="5124450"/>
                <wp:effectExtent l="0" t="0" r="28575" b="19050"/>
                <wp:wrapThrough wrapText="bothSides">
                  <wp:wrapPolygon edited="0">
                    <wp:start x="0" y="0"/>
                    <wp:lineTo x="0" y="21600"/>
                    <wp:lineTo x="21629" y="21600"/>
                    <wp:lineTo x="21629" y="0"/>
                    <wp:lineTo x="0" y="0"/>
                  </wp:wrapPolygon>
                </wp:wrapThrough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1825" cy="5124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Coastal landscapes</w:t>
                            </w:r>
                          </w:p>
                          <w:p w:rsidR="00901CE1" w:rsidRPr="00901CE1" w:rsidRDefault="00524428" w:rsidP="0098193F">
                            <w:pPr>
                              <w:jc w:val="center"/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524428"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7CCE581B" wp14:editId="13170896">
                                  <wp:extent cx="2286000" cy="1495425"/>
                                  <wp:effectExtent l="0" t="0" r="0" b="952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86000" cy="1495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slumping occurs (2)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sliding can cause downhill movement of material (3)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longshore drift transports material along the coastline (4)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waves transport material (4)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Identify two landforms found along a discordant coast (2)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one way in which UK storms can impact on coastal landforms (2)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a stack is formed (4)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a bar is formed (4)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beaches are formed (4)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industry has affected the coastal environment (4)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a seawall can protect the coastline (4)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Using one names example, explain two ways in which human processes and physical processes have worked together to change a coastal landscape (4)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the most important factors that have changed a named coastal landscape (4) </w:t>
                            </w:r>
                          </w:p>
                          <w:p w:rsidR="00901CE1" w:rsidRPr="00901CE1" w:rsidRDefault="00901CE1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9F740B" id="_x0000_s1027" type="#_x0000_t202" style="position:absolute;margin-left:0;margin-top:276pt;width:549.75pt;height:403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">
                <v:textbox>
                  <w:txbxContent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Coastal landscapes</w:t>
                      </w:r>
                    </w:p>
                    <w:p w:rsidR="00901CE1" w:rsidRPr="00901CE1" w:rsidRDefault="00524428" w:rsidP="0098193F">
                      <w:pPr>
                        <w:jc w:val="center"/>
                        <w:rPr>
                          <w:rFonts w:ascii="Comic Sans MS" w:hAnsi="Comic Sans MS"/>
                          <w:lang w:val="en-GB"/>
                        </w:rPr>
                      </w:pPr>
                      <w:bookmarkStart w:id="1" w:name="_GoBack"/>
                      <w:r w:rsidRPr="00524428">
                        <w:drawing>
                          <wp:inline distT="0" distB="0" distL="0" distR="0" wp14:anchorId="7CCE581B" wp14:editId="13170896">
                            <wp:extent cx="2286000" cy="1495425"/>
                            <wp:effectExtent l="0" t="0" r="0" b="952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86000" cy="1495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slumping occurs (2)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sliding can cause downhill movement of material (3)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longshore drift transports material along the coastline (4)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waves transport material (4)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Identify two landforms found along a discordant coast (2)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one way in which UK storms can impact on coastal landforms (2)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a stack is formed (4)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a bar is formed (4)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beaches are formed (4)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industry has affected the coastal environment (4)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a seawall can protect the coastline (4)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Using one names example, explain two ways in which human processes and physical processes have worked together to change a coastal landscape (4)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the most important factors that have changed a named coastal landscape (4) </w:t>
                      </w:r>
                    </w:p>
                    <w:p w:rsidR="00901CE1" w:rsidRPr="00901CE1" w:rsidRDefault="00901CE1">
                      <w:pPr>
                        <w:rPr>
                          <w:rFonts w:ascii="Comic Sans MS" w:hAnsi="Comic Sans MS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  <w:r w:rsidR="00AD48AB" w:rsidRPr="00901CE1">
        <w:rPr>
          <w:rFonts w:ascii="Comic Sans MS" w:hAnsi="Comic Sans MS"/>
          <w:lang w:val="en-GB"/>
        </w:rPr>
        <w:t>Exam questions- from books</w:t>
      </w:r>
    </w:p>
    <w:p w:rsidR="00901CE1" w:rsidRPr="00901CE1" w:rsidRDefault="00901CE1" w:rsidP="00F404DB">
      <w:pPr>
        <w:rPr>
          <w:rFonts w:ascii="Comic Sans MS" w:hAnsi="Comic Sans MS"/>
          <w:lang w:val="en-GB"/>
        </w:rPr>
      </w:pPr>
    </w:p>
    <w:p w:rsidR="00901CE1" w:rsidRPr="00901CE1" w:rsidRDefault="00901CE1" w:rsidP="00901CE1">
      <w:pPr>
        <w:rPr>
          <w:rFonts w:ascii="Comic Sans MS" w:hAnsi="Comic Sans MS"/>
          <w:lang w:val="en-GB"/>
        </w:rPr>
      </w:pPr>
    </w:p>
    <w:p w:rsidR="00901CE1" w:rsidRDefault="00524428" w:rsidP="00901CE1">
      <w:pPr>
        <w:tabs>
          <w:tab w:val="left" w:pos="4740"/>
        </w:tabs>
        <w:rPr>
          <w:lang w:val="en-GB"/>
        </w:rPr>
      </w:pPr>
      <w:r w:rsidRPr="00901CE1">
        <w:rPr>
          <w:rFonts w:ascii="Comic Sans MS" w:hAnsi="Comic Sans MS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3E3CBF83" wp14:editId="3B8BE0D4">
                <wp:simplePos x="0" y="0"/>
                <wp:positionH relativeFrom="margin">
                  <wp:posOffset>0</wp:posOffset>
                </wp:positionH>
                <wp:positionV relativeFrom="paragraph">
                  <wp:posOffset>-311785</wp:posOffset>
                </wp:positionV>
                <wp:extent cx="6781800" cy="8553450"/>
                <wp:effectExtent l="0" t="0" r="19050" b="19050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81800" cy="8553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2115D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River landscapes</w:t>
                            </w:r>
                          </w:p>
                          <w:p w:rsidR="0042115D" w:rsidRPr="00901CE1" w:rsidRDefault="0042115D" w:rsidP="0042115D">
                            <w:pPr>
                              <w:jc w:val="center"/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0000FF"/>
                                <w:sz w:val="27"/>
                                <w:szCs w:val="27"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2457450" cy="1831407"/>
                                  <wp:effectExtent l="0" t="0" r="0" b="0"/>
                                  <wp:docPr id="11" name="Picture 11" descr="Image result for waterfall formation">
                                    <a:hlinkClick xmlns:a="http://schemas.openxmlformats.org/drawingml/2006/main" r:id="rId12" tgtFrame="&quot;_blank&quot;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Image result for waterfall formation">
                                            <a:hlinkClick r:id="rId12" tgtFrame="&quot;_blank&quot;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7641" cy="1846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mechanical weathering can affect river valleys (3)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Mass movement can occur in river valleys. Explain one process of mass movement (3)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a river will transport eroded material (2)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Compare the processes of hydraulic action and attrition (4)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one difference between the shape of a river valley in its upper and lower course (2)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For a named UK river, explain how the characteristics change from its upper to its lower course (6)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the impact that storms can have on river landforms (4)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Suggest one impact that high rainfall might have on the discharge of rivers in an area (2)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river cliffs form (2)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Examine how physical processes work together to form waterfalls (8)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levees form (3)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Examine how the interaction of processes cause the formation of a meander (8)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land-use change can affect rivers (4)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how human processes are contributing to river flooding on one named river (3)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Humans have many impacts on rivers, explain how these can cause flooding (2)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one advantage and one disadvantage of channelization of a river (4)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the differences between hard and soft engineering (4)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Explain two factors that have changed the natural course of one UK river (4) </w:t>
                            </w:r>
                          </w:p>
                          <w:p w:rsidR="00524428" w:rsidRPr="00901CE1" w:rsidRDefault="00524428" w:rsidP="00524428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For a named UK </w:t>
                            </w:r>
                            <w:proofErr w:type="gramStart"/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river</w:t>
                            </w:r>
                            <w:proofErr w:type="gramEnd"/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 you have studied, evaluate how the interaction of physical and human factors is causing changed to the landscape (8) </w:t>
                            </w:r>
                          </w:p>
                          <w:p w:rsidR="00524428" w:rsidRDefault="00524428" w:rsidP="0052442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3CBF83" id="_x0000_s1028" type="#_x0000_t202" style="position:absolute;margin-left:0;margin-top:-24.55pt;width:534pt;height:673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">
                <v:textbox>
                  <w:txbxContent>
                    <w:p w:rsidR="0042115D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River landscapes</w:t>
                      </w:r>
                    </w:p>
                    <w:p w:rsidR="0042115D" w:rsidRPr="00901CE1" w:rsidRDefault="0042115D" w:rsidP="0042115D">
                      <w:pPr>
                        <w:jc w:val="center"/>
                        <w:rPr>
                          <w:rFonts w:ascii="Comic Sans MS" w:hAnsi="Comic Sans MS"/>
                          <w:lang w:val="en-GB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0000FF"/>
                          <w:sz w:val="27"/>
                          <w:szCs w:val="27"/>
                          <w:lang w:val="en-GB" w:eastAsia="en-GB"/>
                        </w:rPr>
                        <w:drawing>
                          <wp:inline distT="0" distB="0" distL="0" distR="0">
                            <wp:extent cx="2457450" cy="1831407"/>
                            <wp:effectExtent l="0" t="0" r="0" b="0"/>
                            <wp:docPr id="11" name="Picture 11" descr="Image result for waterfall formation">
                              <a:hlinkClick xmlns:a="http://schemas.openxmlformats.org/drawingml/2006/main" r:id="rId14" tgtFrame="&quot;_blank&quot;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Image result for waterfall formation">
                                      <a:hlinkClick r:id="rId14" tgtFrame="&quot;_blank&quot;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77641" cy="1846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mechanical weathering can affect river valleys (3)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Mass movement can occur in river valleys. Explain one process of mass movement (3)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a river will transport eroded material (2)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Compare the processes of hydraulic action and attrition (4)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one difference between the shape of a river valley in its upper and lower course (2)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For a named UK river, explain how the characteristics change from its upper to its lower course (6)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the impact that storms can have on river landforms (4)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Suggest one impact that high rainfall might have on the discharge of rivers in an area (2)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river cliffs form (2)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Examine how physical processes work together to form waterfalls (8)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levees form (3)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Examine how the interaction of processes cause the formation of a meander (8)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land-use change can affect rivers (4)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how human processes are contributing to river flooding on one named river (3)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Humans have many impacts on rivers, explain how these can cause flooding (2)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one advantage and one disadvantage of channelization of a river (4)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the differences between hard and soft engineering (4)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Explain two factors that have changed the natural course of one UK river (4) </w:t>
                      </w:r>
                    </w:p>
                    <w:p w:rsidR="00524428" w:rsidRPr="00901CE1" w:rsidRDefault="00524428" w:rsidP="00524428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For a named UK </w:t>
                      </w:r>
                      <w:proofErr w:type="gramStart"/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river</w:t>
                      </w:r>
                      <w:proofErr w:type="gramEnd"/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 you have studied, evaluate how the interaction of physical and human factors is causing changed to the landscape (8) </w:t>
                      </w:r>
                    </w:p>
                    <w:p w:rsidR="00524428" w:rsidRDefault="00524428" w:rsidP="00524428"/>
                  </w:txbxContent>
                </v:textbox>
                <w10:wrap type="square" anchorx="margin"/>
              </v:shape>
            </w:pict>
          </mc:Fallback>
        </mc:AlternateContent>
      </w:r>
    </w:p>
    <w:p w:rsidR="00901CE1" w:rsidRDefault="0084615A" w:rsidP="00901CE1">
      <w:pPr>
        <w:tabs>
          <w:tab w:val="left" w:pos="4740"/>
        </w:tabs>
        <w:rPr>
          <w:lang w:val="en-GB"/>
        </w:rPr>
      </w:pPr>
      <w:r w:rsidRPr="00901CE1">
        <w:rPr>
          <w:b/>
          <w:i/>
          <w:noProof/>
          <w:u w:val="single"/>
          <w:lang w:val="en-GB"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12B4F69F" wp14:editId="4365EFA7">
                <wp:simplePos x="0" y="0"/>
                <wp:positionH relativeFrom="margin">
                  <wp:align>right</wp:align>
                </wp:positionH>
                <wp:positionV relativeFrom="paragraph">
                  <wp:posOffset>190</wp:posOffset>
                </wp:positionV>
                <wp:extent cx="6800850" cy="1404620"/>
                <wp:effectExtent l="0" t="0" r="19050" b="18415"/>
                <wp:wrapTopAndBottom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008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2115D" w:rsidRDefault="00901CE1" w:rsidP="00901CE1">
                            <w:pPr>
                              <w:rPr>
                                <w:rFonts w:ascii="Comic Sans MS" w:hAnsi="Comic Sans MS"/>
                                <w:b/>
                                <w:i/>
                                <w:u w:val="single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b/>
                                <w:i/>
                                <w:u w:val="single"/>
                                <w:lang w:val="en-GB"/>
                              </w:rPr>
                              <w:t>Weather &amp; climate hazards</w:t>
                            </w:r>
                          </w:p>
                          <w:p w:rsidR="0042115D" w:rsidRPr="00901CE1" w:rsidRDefault="001C03D9" w:rsidP="0042115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i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0000FF"/>
                                <w:sz w:val="27"/>
                                <w:szCs w:val="27"/>
                                <w:lang w:val="en-GB" w:eastAsia="en-GB"/>
                              </w:rPr>
                              <w:drawing>
                                <wp:inline distT="0" distB="0" distL="0" distR="0" wp14:anchorId="4D48DA3B" wp14:editId="7EE8EBE3">
                                  <wp:extent cx="2280062" cy="2344607"/>
                                  <wp:effectExtent l="0" t="0" r="6350" b="0"/>
                                  <wp:docPr id="14" name="Picture 14" descr="Image result for tricellular model">
                                    <a:hlinkClick xmlns:a="http://schemas.openxmlformats.org/drawingml/2006/main" r:id="rId16" tgtFrame="&quot;_blank&quot;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Image result for tricellular model">
                                            <a:hlinkClick r:id="rId16" tgtFrame="&quot;_blank&quot;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05710" cy="237098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Describe how atmospheric circulation transfers hea</w:t>
                            </w:r>
                            <w:r w:rsidR="006D63DF">
                              <w:rPr>
                                <w:rFonts w:ascii="Comic Sans MS" w:hAnsi="Comic Sans MS"/>
                                <w:lang w:val="en-GB"/>
                              </w:rPr>
                              <w:t>t</w:t>
                            </w: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 from the equator to polar regions (2)</w:t>
                            </w:r>
                            <w:r w:rsidR="0084615A" w:rsidRPr="0084615A">
                              <w:rPr>
                                <w:rFonts w:ascii="Arial" w:hAnsi="Arial" w:cs="Arial"/>
                                <w:noProof/>
                                <w:color w:val="0000FF"/>
                                <w:sz w:val="27"/>
                                <w:szCs w:val="27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how ocean currents transfer heat energy across the earth (3)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how volcanic activity can cause climate change (3)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how the North Atlantic Drift affects the climate of the UK (2)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how the climate of the Earth can change because of natural causes (3)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one source of evidence used to investigate natural climate change in the past (4)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how two human activities are contributing to climate change (4)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Suggest one negative impact of climate change on the environment (2)</w:t>
                            </w:r>
                            <w:r w:rsidR="0084615A" w:rsidRPr="0084615A">
                              <w:rPr>
                                <w:rFonts w:ascii="Arial" w:hAnsi="Arial" w:cs="Arial"/>
                                <w:noProof/>
                                <w:color w:val="0000FF"/>
                                <w:sz w:val="27"/>
                                <w:szCs w:val="27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Suggest one negative impact of climate change on people (2)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the negative effects of climate change (4)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State one factor that is needed for tropical cyclones to form (1)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the impacts of tropical cyclones have on inhabited areas (4)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Describe the effects of a tropical cyclone on a developed country (3)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Evaluate the different social and economic impacts of tropical cyclones in a named developed country (8)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Evaluate the different social and economic impacts of tropical cyclones in a named developing country (8)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one meteorological cause of drought (2)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two ways people have responded to drought in a developed country (4)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Suggest one impact of drought on ecosystems in an emerging or developing country (2)</w:t>
                            </w:r>
                          </w:p>
                          <w:p w:rsidR="00901CE1" w:rsidRPr="0084615A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Compare the impacts of a drought in a developing and develop</w:t>
                            </w:r>
                            <w:r w:rsidR="0084615A">
                              <w:rPr>
                                <w:rFonts w:ascii="Comic Sans MS" w:hAnsi="Comic Sans MS"/>
                                <w:lang w:val="en-GB"/>
                              </w:rPr>
                              <w:t>ed country you have studied (6</w:t>
                            </w:r>
                            <w:r w:rsidR="0034194B">
                              <w:rPr>
                                <w:rFonts w:ascii="Comic Sans MS" w:hAnsi="Comic Sans MS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2B4F69F"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margin-left:484.3pt;margin-top:0;width:535.5pt;height:110.6pt;z-index:25166950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">
                <v:textbox style="mso-fit-shape-to-text:t">
                  <w:txbxContent>
                    <w:p w:rsidR="0042115D" w:rsidRDefault="00901CE1" w:rsidP="00901CE1">
                      <w:pPr>
                        <w:rPr>
                          <w:rFonts w:ascii="Comic Sans MS" w:hAnsi="Comic Sans MS"/>
                          <w:b/>
                          <w:i/>
                          <w:u w:val="single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b/>
                          <w:i/>
                          <w:u w:val="single"/>
                          <w:lang w:val="en-GB"/>
                        </w:rPr>
                        <w:t>Weather &amp; climate hazards</w:t>
                      </w:r>
                    </w:p>
                    <w:p w:rsidR="0042115D" w:rsidRPr="00901CE1" w:rsidRDefault="001C03D9" w:rsidP="0042115D">
                      <w:pPr>
                        <w:jc w:val="center"/>
                        <w:rPr>
                          <w:rFonts w:ascii="Comic Sans MS" w:hAnsi="Comic Sans MS"/>
                          <w:b/>
                          <w:i/>
                          <w:u w:val="single"/>
                          <w:lang w:val="en-GB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0000FF"/>
                          <w:sz w:val="27"/>
                          <w:szCs w:val="27"/>
                          <w:lang w:val="en-GB" w:eastAsia="en-GB"/>
                        </w:rPr>
                        <w:drawing>
                          <wp:inline distT="0" distB="0" distL="0" distR="0" wp14:anchorId="4D48DA3B" wp14:editId="7EE8EBE3">
                            <wp:extent cx="2280062" cy="2344607"/>
                            <wp:effectExtent l="0" t="0" r="6350" b="0"/>
                            <wp:docPr id="14" name="Picture 14" descr="Image result for tricellular model">
                              <a:hlinkClick xmlns:a="http://schemas.openxmlformats.org/drawingml/2006/main" r:id="rId18" tgtFrame="&quot;_blank&quot;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Image result for tricellular model">
                                      <a:hlinkClick r:id="rId18" tgtFrame="&quot;_blank&quot;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05710" cy="237098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Describe how atmospheric circulation transfers hea</w:t>
                      </w:r>
                      <w:r w:rsidR="006D63DF">
                        <w:rPr>
                          <w:rFonts w:ascii="Comic Sans MS" w:hAnsi="Comic Sans MS"/>
                          <w:lang w:val="en-GB"/>
                        </w:rPr>
                        <w:t>t</w:t>
                      </w: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 from the equator to polar regions (2)</w:t>
                      </w:r>
                      <w:r w:rsidR="0084615A" w:rsidRPr="0084615A">
                        <w:rPr>
                          <w:rFonts w:ascii="Arial" w:hAnsi="Arial" w:cs="Arial"/>
                          <w:noProof/>
                          <w:color w:val="0000FF"/>
                          <w:sz w:val="27"/>
                          <w:szCs w:val="27"/>
                          <w:lang w:val="en-GB" w:eastAsia="en-GB"/>
                        </w:rPr>
                        <w:t xml:space="preserve">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how ocean currents transfer heat energy across the earth (3)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how volcanic activity can cause climate change (3)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how the North Atlantic Drift affects the climate of the UK (2)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how the climate of the Earth can change because of natural causes (3)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one source of evidence used to investigate natural climate change in the past (4)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how two human activities are contributing to climate change (4)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Suggest one negative impact of climate change on the environment (2)</w:t>
                      </w:r>
                      <w:r w:rsidR="0084615A" w:rsidRPr="0084615A">
                        <w:rPr>
                          <w:rFonts w:ascii="Arial" w:hAnsi="Arial" w:cs="Arial"/>
                          <w:noProof/>
                          <w:color w:val="0000FF"/>
                          <w:sz w:val="27"/>
                          <w:szCs w:val="27"/>
                          <w:lang w:val="en-GB" w:eastAsia="en-GB"/>
                        </w:rPr>
                        <w:t xml:space="preserve"> 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Suggest one negative impact of climate change on people (2)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the negative effects of climate change (4)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State one factor that is needed for tropical cyclones to form (1)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the impacts of tropical cyclones have on inhabited areas (4)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Describe the effects of a tropical cyclone on a developed country (3)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Evaluate the different social and economic impacts of tropical cyclones in a named developed country (8)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Evaluate the different social and economic impacts of tropical cyclones in a named developing country (8)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one meteorological cause of drought (2)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two ways people have responded to drought in a developed country (4)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Suggest one impact of drought on ecosystems in an emerging or developing country (2)</w:t>
                      </w:r>
                    </w:p>
                    <w:p w:rsidR="00901CE1" w:rsidRPr="0084615A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Compare the impacts of a drought in a developing and develop</w:t>
                      </w:r>
                      <w:r w:rsidR="0084615A">
                        <w:rPr>
                          <w:rFonts w:ascii="Comic Sans MS" w:hAnsi="Comic Sans MS"/>
                          <w:lang w:val="en-GB"/>
                        </w:rPr>
                        <w:t xml:space="preserve">ed country you have studied </w:t>
                      </w:r>
                      <w:r w:rsidR="0084615A">
                        <w:rPr>
                          <w:rFonts w:ascii="Comic Sans MS" w:hAnsi="Comic Sans MS"/>
                          <w:lang w:val="en-GB"/>
                        </w:rPr>
                        <w:t>(6</w:t>
                      </w:r>
                      <w:r w:rsidR="0034194B">
                        <w:rPr>
                          <w:rFonts w:ascii="Comic Sans MS" w:hAnsi="Comic Sans MS"/>
                          <w:lang w:val="en-GB"/>
                        </w:rPr>
                        <w:t>)</w:t>
                      </w:r>
                      <w:bookmarkStart w:id="1" w:name="_GoBack"/>
                      <w:bookmarkEnd w:id="1"/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901CE1" w:rsidRPr="00901CE1" w:rsidRDefault="00901CE1" w:rsidP="00901CE1">
      <w:pPr>
        <w:tabs>
          <w:tab w:val="left" w:pos="4740"/>
        </w:tabs>
        <w:rPr>
          <w:lang w:val="en-GB"/>
        </w:rPr>
      </w:pPr>
      <w:r w:rsidRPr="00901CE1">
        <w:rPr>
          <w:noProof/>
          <w:lang w:val="en-GB"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5790147" wp14:editId="7E32DF0D">
                <wp:simplePos x="0" y="0"/>
                <wp:positionH relativeFrom="margin">
                  <wp:align>left</wp:align>
                </wp:positionH>
                <wp:positionV relativeFrom="paragraph">
                  <wp:posOffset>95250</wp:posOffset>
                </wp:positionV>
                <wp:extent cx="6819900" cy="1404620"/>
                <wp:effectExtent l="0" t="0" r="19050" b="15240"/>
                <wp:wrapSquare wrapText="bothSides"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03D9" w:rsidRDefault="00901CE1" w:rsidP="00901CE1">
                            <w:pPr>
                              <w:rPr>
                                <w:rFonts w:ascii="Comic Sans MS" w:hAnsi="Comic Sans MS"/>
                                <w:b/>
                                <w:i/>
                                <w:u w:val="single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b/>
                                <w:i/>
                                <w:u w:val="single"/>
                                <w:lang w:val="en-GB"/>
                              </w:rPr>
                              <w:t>Ecosystems,</w:t>
                            </w:r>
                            <w:bookmarkStart w:id="0" w:name="_GoBack"/>
                            <w:bookmarkEnd w:id="0"/>
                            <w:r w:rsidRPr="00901CE1">
                              <w:rPr>
                                <w:rFonts w:ascii="Comic Sans MS" w:hAnsi="Comic Sans MS"/>
                                <w:b/>
                                <w:i/>
                                <w:u w:val="single"/>
                                <w:lang w:val="en-GB"/>
                              </w:rPr>
                              <w:t>biodiversity and management</w:t>
                            </w:r>
                          </w:p>
                          <w:p w:rsidR="001C03D9" w:rsidRPr="00901CE1" w:rsidRDefault="001C03D9" w:rsidP="001C03D9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i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0000FF"/>
                                <w:sz w:val="27"/>
                                <w:szCs w:val="27"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2386965" cy="2386965"/>
                                  <wp:effectExtent l="0" t="0" r="0" b="0"/>
                                  <wp:docPr id="17" name="Picture 17" descr="Image result for nutrient cycle">
                                    <a:hlinkClick xmlns:a="http://schemas.openxmlformats.org/drawingml/2006/main" r:id="rId20" tgtFrame="&quot;_blank&quot;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 descr="Image result for nutrient cycle">
                                            <a:hlinkClick r:id="rId20" tgtFrame="&quot;_blank&quot;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86965" cy="23869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In ecosystems, abiotic and biotic components are interdependent. Define the term ‘biotic’ (1)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State one characteristic of hot deserts (1)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State two resources provided by the biosphere (2)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why marine ecosystems are important to the UK as a resource (4)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Compare biotic and abiotic components of the tropical rainforest (3)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Suggest one reason why tropical rainforests have high levels of biodiversity (2)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State one example of a service provided by tropical rainforests (1)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two ways in which animals have adapted to living in a tropical rainforest (4)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why resource extraction is causing the deforestation of tropical rainforests (4)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one reason why tropical rainforest require sustainable management (2)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Assess the following statement. ‘population is the most important cause of tropical rainforest deforestation’ (8)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State one characteristic of deciduous woodlands (1)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Suggest one w</w:t>
                            </w:r>
                            <w:r w:rsidR="005A56E8">
                              <w:rPr>
                                <w:rFonts w:ascii="Comic Sans MS" w:hAnsi="Comic Sans MS"/>
                                <w:lang w:val="en-GB"/>
                              </w:rPr>
                              <w:t>h</w:t>
                            </w: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at </w:t>
                            </w:r>
                            <w:proofErr w:type="gramStart"/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animals</w:t>
                            </w:r>
                            <w:proofErr w:type="gramEnd"/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 xml:space="preserve"> living in deciduous woodlands are adapted to their environment (2)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how climate change presents a threat to deciduous woodlands (4)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two causes of deforestation in deciduous woodlands (4)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Assess the following statement ‘sustainable management of tropical rainforests and deciduous woodland is vital for their future existence.’ (8)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  <w:lang w:val="en-GB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Explain two ways in which plants have adapted to living in deciduous woodland (4)</w:t>
                            </w:r>
                          </w:p>
                          <w:p w:rsidR="00901CE1" w:rsidRPr="00901CE1" w:rsidRDefault="00901CE1" w:rsidP="00901CE1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901CE1">
                              <w:rPr>
                                <w:rFonts w:ascii="Comic Sans MS" w:hAnsi="Comic Sans MS"/>
                                <w:lang w:val="en-GB"/>
                              </w:rPr>
                              <w:t>Assess the approaches used to achieve sustainable use of a deciduous woodland in a named region (8)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5790147"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margin-left:0;margin-top:7.5pt;width:537pt;height:110.6pt;z-index:251667456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">
                <v:textbox style="mso-fit-shape-to-text:t">
                  <w:txbxContent>
                    <w:p w:rsidR="001C03D9" w:rsidRDefault="00901CE1" w:rsidP="00901CE1">
                      <w:pPr>
                        <w:rPr>
                          <w:rFonts w:ascii="Comic Sans MS" w:hAnsi="Comic Sans MS"/>
                          <w:b/>
                          <w:i/>
                          <w:u w:val="single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b/>
                          <w:i/>
                          <w:u w:val="single"/>
                          <w:lang w:val="en-GB"/>
                        </w:rPr>
                        <w:t>Ecosystems,</w:t>
                      </w:r>
                      <w:bookmarkStart w:id="1" w:name="_GoBack"/>
                      <w:bookmarkEnd w:id="1"/>
                      <w:r w:rsidRPr="00901CE1">
                        <w:rPr>
                          <w:rFonts w:ascii="Comic Sans MS" w:hAnsi="Comic Sans MS"/>
                          <w:b/>
                          <w:i/>
                          <w:u w:val="single"/>
                          <w:lang w:val="en-GB"/>
                        </w:rPr>
                        <w:t>biodiversity and management</w:t>
                      </w:r>
                    </w:p>
                    <w:p w:rsidR="001C03D9" w:rsidRPr="00901CE1" w:rsidRDefault="001C03D9" w:rsidP="001C03D9">
                      <w:pPr>
                        <w:jc w:val="center"/>
                        <w:rPr>
                          <w:rFonts w:ascii="Comic Sans MS" w:hAnsi="Comic Sans MS"/>
                          <w:b/>
                          <w:i/>
                          <w:u w:val="single"/>
                          <w:lang w:val="en-GB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0000FF"/>
                          <w:sz w:val="27"/>
                          <w:szCs w:val="27"/>
                          <w:lang w:val="en-GB" w:eastAsia="en-GB"/>
                        </w:rPr>
                        <w:drawing>
                          <wp:inline distT="0" distB="0" distL="0" distR="0">
                            <wp:extent cx="2386965" cy="2386965"/>
                            <wp:effectExtent l="0" t="0" r="0" b="0"/>
                            <wp:docPr id="17" name="Picture 17" descr="Image result for nutrient cycle">
                              <a:hlinkClick xmlns:a="http://schemas.openxmlformats.org/drawingml/2006/main" r:id="rId20" tgtFrame="&quot;_blank&quot;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" descr="Image result for nutrient cycle">
                                      <a:hlinkClick r:id="rId20" tgtFrame="&quot;_blank&quot;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86965" cy="23869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In ecosystems, abiotic and biotic components are interdependent. Define the term ‘biotic’ (1)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State one characteristic of hot deserts (1)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State two resources provided by the biosphere (2)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why marine ecosystems are important to the UK as a resource (4)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Compare biotic and abiotic components of the tropical rainforest (3)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Suggest one reason why tropical rainforests have high levels of biodiversity (2)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State one example of a service provided by tropical rainforests (1)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two ways in which animals have adapted to living in a tropical rainforest (4)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why resource extraction is causing the deforestation of tropical rainforests (4)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one reason why tropical rainforest require sustainable management (2)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Assess the following statement. ‘population is the most important cause of tropical rainforest deforestation’ (8)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State one characteristic of deciduous woodlands (1)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Suggest one w</w:t>
                      </w:r>
                      <w:r w:rsidR="005A56E8">
                        <w:rPr>
                          <w:rFonts w:ascii="Comic Sans MS" w:hAnsi="Comic Sans MS"/>
                          <w:lang w:val="en-GB"/>
                        </w:rPr>
                        <w:t>h</w:t>
                      </w: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at </w:t>
                      </w:r>
                      <w:proofErr w:type="gramStart"/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animals</w:t>
                      </w:r>
                      <w:proofErr w:type="gramEnd"/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 xml:space="preserve"> living in deciduous woodlands are adapted to their environment (2)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how climate change presents a threat to deciduous woodlands (4)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two causes of deforestation in deciduous woodlands (4)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Assess the following statement ‘sustainable management of tropical rainforests and deciduous woodland is vital for their future existence.’ (8)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  <w:lang w:val="en-GB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Explain two ways in which plants have adapted to living in deciduous woodland (4)</w:t>
                      </w:r>
                    </w:p>
                    <w:p w:rsidR="00901CE1" w:rsidRPr="00901CE1" w:rsidRDefault="00901CE1" w:rsidP="00901CE1">
                      <w:pPr>
                        <w:rPr>
                          <w:rFonts w:ascii="Comic Sans MS" w:hAnsi="Comic Sans MS"/>
                        </w:rPr>
                      </w:pPr>
                      <w:r w:rsidRPr="00901CE1">
                        <w:rPr>
                          <w:rFonts w:ascii="Comic Sans MS" w:hAnsi="Comic Sans MS"/>
                          <w:lang w:val="en-GB"/>
                        </w:rPr>
                        <w:t>Assess the approaches used to achieve sustainable use of a deciduous woodland in a named region (8)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901CE1" w:rsidRPr="00901CE1" w:rsidSect="00AD48AB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FC148E"/>
    <w:multiLevelType w:val="hybridMultilevel"/>
    <w:tmpl w:val="7C0ECB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A137CBF"/>
    <w:multiLevelType w:val="hybridMultilevel"/>
    <w:tmpl w:val="00C6117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48AB"/>
    <w:rsid w:val="00142E6E"/>
    <w:rsid w:val="001C03D9"/>
    <w:rsid w:val="002A2B46"/>
    <w:rsid w:val="002D2331"/>
    <w:rsid w:val="00335A40"/>
    <w:rsid w:val="0034194B"/>
    <w:rsid w:val="0042115D"/>
    <w:rsid w:val="00524428"/>
    <w:rsid w:val="005A56E8"/>
    <w:rsid w:val="006D63DF"/>
    <w:rsid w:val="007D361D"/>
    <w:rsid w:val="0084615A"/>
    <w:rsid w:val="00901CE1"/>
    <w:rsid w:val="0098193F"/>
    <w:rsid w:val="009D4352"/>
    <w:rsid w:val="00AB7457"/>
    <w:rsid w:val="00AD48AB"/>
    <w:rsid w:val="00CD26F4"/>
    <w:rsid w:val="00CD3C14"/>
    <w:rsid w:val="00EB2CBC"/>
    <w:rsid w:val="00EB40CA"/>
    <w:rsid w:val="00EC3692"/>
    <w:rsid w:val="00ED4312"/>
    <w:rsid w:val="00F404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1EBC4E"/>
  <w15:chartTrackingRefBased/>
  <w15:docId w15:val="{25B3E66E-1427-4EE9-B569-FCB12847C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B2CB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.uk/url?sa=i&amp;rct=j&amp;q=&amp;esrc=s&amp;source=images&amp;cd=&amp;cad=rja&amp;uact=8&amp;ved=2ahUKEwjAoIiOo6LiAhWlAWMBHT_8AgUQjRx6BAgBEAU&amp;url=https://hbkportal.co.uk/geography/DistinctiveLandscapes3.html&amp;psig=AOvVaw0rKo2H4iVXdi7RGpm0rZVR&amp;ust=1558172518983497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s://www.google.co.uk/url?sa=i&amp;rct=j&amp;q=&amp;esrc=s&amp;source=images&amp;cd=&amp;cad=rja&amp;uact=8&amp;ved=2ahUKEwjp4dHTqaLiAhUMmxQKHYvhBFsQjRx6BAgBEAU&amp;url=http://coolgeography.co.uk/A-level/AQA/Year%2013/Weather%20and%20climate/Structure/Tri-cellular%20Model.htm&amp;psig=AOvVaw28gpBYJlSKgznb1bogugNi&amp;ust=1558174275456388" TargetMode="External"/><Relationship Id="rId3" Type="http://schemas.openxmlformats.org/officeDocument/2006/relationships/styles" Target="styles.xml"/><Relationship Id="rId21" Type="http://schemas.openxmlformats.org/officeDocument/2006/relationships/image" Target="media/image5.png"/><Relationship Id="rId7" Type="http://schemas.openxmlformats.org/officeDocument/2006/relationships/image" Target="media/image1.jpeg"/><Relationship Id="rId12" Type="http://schemas.openxmlformats.org/officeDocument/2006/relationships/hyperlink" Target="https://www.google.co.uk/url?sa=i&amp;rct=j&amp;q=&amp;esrc=s&amp;source=images&amp;cd=&amp;cad=rja&amp;uact=8&amp;ved=2ahUKEwiIkNzFqaLiAhWt8uAKHc_lB10QjRx6BAgBEAU&amp;url=http://www.alevelgeography.com/waterfalls/&amp;psig=AOvVaw3JlxQDyfHJkc_gpBHCvr2L&amp;ust=1558174246056296" TargetMode="External"/><Relationship Id="rId17" Type="http://schemas.openxmlformats.org/officeDocument/2006/relationships/image" Target="media/image4.gif"/><Relationship Id="rId2" Type="http://schemas.openxmlformats.org/officeDocument/2006/relationships/numbering" Target="numbering.xml"/><Relationship Id="rId16" Type="http://schemas.openxmlformats.org/officeDocument/2006/relationships/hyperlink" Target="https://www.google.co.uk/url?sa=i&amp;rct=j&amp;q=&amp;esrc=s&amp;source=images&amp;cd=&amp;cad=rja&amp;uact=8&amp;ved=2ahUKEwjp4dHTqaLiAhUMmxQKHYvhBFsQjRx6BAgBEAU&amp;url=http://coolgeography.co.uk/A-level/AQA/Year%2013/Weather%20and%20climate/Structure/Tri-cellular%20Model.htm&amp;psig=AOvVaw28gpBYJlSKgznb1bogugNi&amp;ust=1558174275456388" TargetMode="External"/><Relationship Id="rId20" Type="http://schemas.openxmlformats.org/officeDocument/2006/relationships/hyperlink" Target="https://www.google.co.uk/url?sa=i&amp;rct=j&amp;q=&amp;esrc=s&amp;source=images&amp;cd=&amp;cad=rja&amp;uact=8&amp;ved=2ahUKEwjk6rTcraLiAhUlzYUKHUjrCvYQjRx6BAgBEAU&amp;url=https://en.wikipedia.org/wiki/Nutrient_cycle&amp;psig=AOvVaw1YW14dntLhx7LBCpf-gWfO&amp;ust=1558175367251131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www.google.co.uk/url?sa=i&amp;rct=j&amp;q=&amp;esrc=s&amp;source=images&amp;cd=&amp;cad=rja&amp;uact=8&amp;ved=2ahUKEwjAoIiOo6LiAhWlAWMBHT_8AgUQjRx6BAgBEAU&amp;url=https://hbkportal.co.uk/geography/DistinctiveLandscapes3.html&amp;psig=AOvVaw0rKo2H4iVXdi7RGpm0rZVR&amp;ust=1558172518983497" TargetMode="External"/><Relationship Id="rId11" Type="http://schemas.openxmlformats.org/officeDocument/2006/relationships/image" Target="media/image20.wmf"/><Relationship Id="rId5" Type="http://schemas.openxmlformats.org/officeDocument/2006/relationships/webSettings" Target="webSettings.xml"/><Relationship Id="rId15" Type="http://schemas.openxmlformats.org/officeDocument/2006/relationships/image" Target="media/image30.png"/><Relationship Id="rId23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image" Target="media/image40.gif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hyperlink" Target="https://www.google.co.uk/url?sa=i&amp;rct=j&amp;q=&amp;esrc=s&amp;source=images&amp;cd=&amp;cad=rja&amp;uact=8&amp;ved=2ahUKEwiIkNzFqaLiAhWt8uAKHc_lB10QjRx6BAgBEAU&amp;url=http%3A%2F%2Fwww.alevelgeography.com%2Fwaterfalls%2F&amp;psig=AOvVaw3JlxQDyfHJkc_gpBHCvr2L&amp;ust=1558174246056296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87EF09-F164-43CF-8A61-82D2AC3BFA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4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Eleanor Oehlman</dc:creator>
  <cp:keywords/>
  <dc:description/>
  <cp:lastModifiedBy>Eleanor Richardson</cp:lastModifiedBy>
  <cp:revision>15</cp:revision>
  <dcterms:created xsi:type="dcterms:W3CDTF">2018-05-10T08:56:00Z</dcterms:created>
  <dcterms:modified xsi:type="dcterms:W3CDTF">2023-01-13T15:00:00Z</dcterms:modified>
</cp:coreProperties>
</file>